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56" w:rsidRDefault="00B46356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ФЕДЕРАЦИЯ</w:t>
      </w:r>
    </w:p>
    <w:p w:rsidR="00B46356" w:rsidRDefault="00B46356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Березинская   сельская  администрация  </w:t>
      </w:r>
    </w:p>
    <w:p w:rsidR="00B46356" w:rsidRDefault="00B46356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Березинского  сельского  поселения</w:t>
      </w:r>
    </w:p>
    <w:p w:rsidR="00B46356" w:rsidRDefault="00B46356" w:rsidP="00B46356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 Брянской  области</w:t>
      </w:r>
    </w:p>
    <w:p w:rsidR="00B46356" w:rsidRDefault="00B46356" w:rsidP="00B46356">
      <w:pPr>
        <w:ind w:left="708" w:firstLine="708"/>
        <w:rPr>
          <w:rFonts w:ascii="Arial" w:hAnsi="Arial" w:cs="Arial"/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56" w:rsidRDefault="00B46356" w:rsidP="00B46356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46356" w:rsidRDefault="00B46356" w:rsidP="00B46356">
      <w:pPr>
        <w:tabs>
          <w:tab w:val="left" w:pos="2535"/>
        </w:tabs>
        <w:jc w:val="center"/>
        <w:rPr>
          <w:rFonts w:ascii="Arial" w:hAnsi="Arial" w:cs="Arial"/>
          <w:sz w:val="24"/>
          <w:szCs w:val="24"/>
        </w:rPr>
      </w:pPr>
    </w:p>
    <w:p w:rsidR="00B46356" w:rsidRDefault="00B46356" w:rsidP="00B46356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 24 января 2022  год № 3</w:t>
      </w:r>
    </w:p>
    <w:p w:rsidR="00B46356" w:rsidRDefault="00B46356" w:rsidP="00B46356">
      <w:pPr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proofErr w:type="gramStart"/>
      <w:r>
        <w:rPr>
          <w:b/>
          <w:sz w:val="24"/>
          <w:szCs w:val="24"/>
        </w:rPr>
        <w:t>.Б</w:t>
      </w:r>
      <w:proofErr w:type="gramEnd"/>
      <w:r>
        <w:rPr>
          <w:b/>
          <w:sz w:val="24"/>
          <w:szCs w:val="24"/>
        </w:rPr>
        <w:t>ерезина</w:t>
      </w:r>
    </w:p>
    <w:p w:rsidR="00B46356" w:rsidRDefault="00B46356" w:rsidP="00B46356">
      <w:pPr>
        <w:tabs>
          <w:tab w:val="left" w:pos="5529"/>
        </w:tabs>
        <w:ind w:right="4250"/>
        <w:rPr>
          <w:sz w:val="24"/>
          <w:szCs w:val="24"/>
        </w:rPr>
      </w:pPr>
    </w:p>
    <w:p w:rsidR="00B46356" w:rsidRDefault="0068162E" w:rsidP="00B46356">
      <w:pPr>
        <w:tabs>
          <w:tab w:val="left" w:pos="5529"/>
        </w:tabs>
        <w:ind w:right="4250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B46356">
        <w:rPr>
          <w:sz w:val="24"/>
          <w:szCs w:val="24"/>
        </w:rPr>
        <w:t xml:space="preserve"> внесении изменений в постановление Березинской сельской администрации</w:t>
      </w:r>
      <w:r>
        <w:rPr>
          <w:sz w:val="24"/>
          <w:szCs w:val="24"/>
        </w:rPr>
        <w:t xml:space="preserve"> №6 от 04.04.2019г. «</w:t>
      </w:r>
      <w:r w:rsidR="00B46356">
        <w:rPr>
          <w:sz w:val="24"/>
          <w:szCs w:val="24"/>
        </w:rPr>
        <w:t xml:space="preserve">Об утверждении порядка проведения конкурсного отбора программ (проектов) инициативного </w:t>
      </w:r>
      <w:proofErr w:type="spellStart"/>
      <w:r w:rsidR="00B46356">
        <w:rPr>
          <w:sz w:val="24"/>
          <w:szCs w:val="24"/>
        </w:rPr>
        <w:t>бюджетирования</w:t>
      </w:r>
      <w:proofErr w:type="spellEnd"/>
      <w:r w:rsidR="00B46356">
        <w:rPr>
          <w:sz w:val="24"/>
          <w:szCs w:val="24"/>
        </w:rPr>
        <w:t xml:space="preserve"> в муниципальном образовании «</w:t>
      </w:r>
      <w:proofErr w:type="spellStart"/>
      <w:r w:rsidR="00B46356">
        <w:rPr>
          <w:sz w:val="24"/>
          <w:szCs w:val="24"/>
        </w:rPr>
        <w:t>Березинское</w:t>
      </w:r>
      <w:proofErr w:type="spellEnd"/>
      <w:r w:rsidR="00B46356">
        <w:rPr>
          <w:sz w:val="24"/>
          <w:szCs w:val="24"/>
        </w:rPr>
        <w:t xml:space="preserve"> сельское поселение» и методики проведения  оценки программ (проектов) инициативного </w:t>
      </w:r>
      <w:proofErr w:type="spellStart"/>
      <w:r w:rsidR="00B46356">
        <w:rPr>
          <w:sz w:val="24"/>
          <w:szCs w:val="24"/>
        </w:rPr>
        <w:t>бюджетирования</w:t>
      </w:r>
      <w:proofErr w:type="spellEnd"/>
      <w:r w:rsidR="00B46356">
        <w:rPr>
          <w:sz w:val="24"/>
          <w:szCs w:val="24"/>
        </w:rPr>
        <w:t xml:space="preserve"> в муниципальном образовании «</w:t>
      </w:r>
      <w:proofErr w:type="spellStart"/>
      <w:r w:rsidR="00B46356">
        <w:rPr>
          <w:sz w:val="24"/>
          <w:szCs w:val="24"/>
        </w:rPr>
        <w:t>Березинское</w:t>
      </w:r>
      <w:proofErr w:type="spellEnd"/>
      <w:r w:rsidR="00B46356">
        <w:rPr>
          <w:sz w:val="24"/>
          <w:szCs w:val="24"/>
        </w:rPr>
        <w:t xml:space="preserve"> сельское поселение», состава конкурсной комиссии по определению победителей конкурса программ (проектов) инициативного </w:t>
      </w:r>
      <w:proofErr w:type="spellStart"/>
      <w:r w:rsidR="00B46356">
        <w:rPr>
          <w:sz w:val="24"/>
          <w:szCs w:val="24"/>
        </w:rPr>
        <w:t>бюджетирования</w:t>
      </w:r>
      <w:proofErr w:type="spellEnd"/>
      <w:r w:rsidR="00B46356">
        <w:rPr>
          <w:sz w:val="24"/>
          <w:szCs w:val="24"/>
        </w:rPr>
        <w:t xml:space="preserve"> в муниципальном образовании «</w:t>
      </w:r>
      <w:proofErr w:type="spellStart"/>
      <w:r w:rsidR="00B46356">
        <w:rPr>
          <w:sz w:val="24"/>
          <w:szCs w:val="24"/>
        </w:rPr>
        <w:t>Березинское</w:t>
      </w:r>
      <w:proofErr w:type="spellEnd"/>
      <w:r w:rsidR="00B46356">
        <w:rPr>
          <w:sz w:val="24"/>
          <w:szCs w:val="24"/>
        </w:rPr>
        <w:t xml:space="preserve"> сельское поселение»</w:t>
      </w:r>
      <w:proofErr w:type="gramEnd"/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Порядком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</w:t>
      </w:r>
      <w:proofErr w:type="spellStart"/>
      <w:r>
        <w:rPr>
          <w:sz w:val="24"/>
          <w:szCs w:val="24"/>
        </w:rPr>
        <w:t>бюджетирования</w:t>
      </w:r>
      <w:proofErr w:type="spellEnd"/>
      <w:r>
        <w:rPr>
          <w:sz w:val="24"/>
          <w:szCs w:val="24"/>
        </w:rPr>
        <w:t xml:space="preserve"> муниципальных образований Брянской области в рамках государственной </w:t>
      </w:r>
      <w:hyperlink r:id="rId6" w:history="1">
        <w:r>
          <w:rPr>
            <w:rStyle w:val="a5"/>
            <w:color w:val="auto"/>
            <w:sz w:val="24"/>
            <w:szCs w:val="24"/>
            <w:u w:val="none"/>
          </w:rPr>
          <w:t>программы</w:t>
        </w:r>
      </w:hyperlink>
      <w:r>
        <w:rPr>
          <w:sz w:val="24"/>
          <w:szCs w:val="24"/>
        </w:rPr>
        <w:t xml:space="preserve"> «Региональная политика Брянской области», утвержденной Постановлением Правительства Брянской области от 27 декабря 2018 года №733-п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68162E" w:rsidRDefault="0068162E" w:rsidP="00A30109">
      <w:pPr>
        <w:pStyle w:val="ConsPlusTitle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68162E">
        <w:rPr>
          <w:b w:val="0"/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>Состав</w:t>
      </w:r>
      <w:r>
        <w:rPr>
          <w:b w:val="0"/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>конкурсной комиссии по определению победителей конкурса</w:t>
      </w:r>
      <w:r>
        <w:rPr>
          <w:b w:val="0"/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 xml:space="preserve">программ (проектов) инициативного </w:t>
      </w:r>
      <w:proofErr w:type="spellStart"/>
      <w:r w:rsidRPr="00EC11B9">
        <w:rPr>
          <w:b w:val="0"/>
          <w:sz w:val="24"/>
          <w:szCs w:val="24"/>
        </w:rPr>
        <w:t>бюджетирования</w:t>
      </w:r>
      <w:proofErr w:type="spellEnd"/>
      <w:r w:rsidRPr="00EC11B9">
        <w:rPr>
          <w:b w:val="0"/>
          <w:sz w:val="24"/>
          <w:szCs w:val="24"/>
        </w:rPr>
        <w:t xml:space="preserve"> в муниципальном образовании «</w:t>
      </w:r>
      <w:proofErr w:type="spellStart"/>
      <w:r w:rsidRPr="00EC11B9">
        <w:rPr>
          <w:b w:val="0"/>
          <w:sz w:val="24"/>
          <w:szCs w:val="24"/>
        </w:rPr>
        <w:t>Березинское</w:t>
      </w:r>
      <w:proofErr w:type="spellEnd"/>
      <w:r w:rsidRPr="00EC11B9">
        <w:rPr>
          <w:b w:val="0"/>
          <w:sz w:val="24"/>
          <w:szCs w:val="24"/>
        </w:rPr>
        <w:t xml:space="preserve"> сельское поселение»</w: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согласно приложения</w:t>
      </w:r>
      <w:proofErr w:type="gramEnd"/>
      <w:r>
        <w:rPr>
          <w:b w:val="0"/>
          <w:sz w:val="24"/>
          <w:szCs w:val="24"/>
        </w:rPr>
        <w:t xml:space="preserve"> №1 к  данному постановлению.</w:t>
      </w:r>
    </w:p>
    <w:p w:rsidR="00A30109" w:rsidRPr="00A30109" w:rsidRDefault="00A30109" w:rsidP="00A30109">
      <w:pPr>
        <w:pStyle w:val="ConsPlusTitle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A30109">
        <w:rPr>
          <w:b w:val="0"/>
          <w:sz w:val="24"/>
          <w:szCs w:val="24"/>
        </w:rPr>
        <w:t>Утвердить</w:t>
      </w:r>
      <w:r>
        <w:rPr>
          <w:b w:val="0"/>
          <w:sz w:val="24"/>
          <w:szCs w:val="24"/>
        </w:rPr>
        <w:t xml:space="preserve"> </w:t>
      </w:r>
      <w:hyperlink w:anchor="P378" w:history="1">
        <w:r w:rsidRPr="00A30109">
          <w:rPr>
            <w:b w:val="0"/>
            <w:sz w:val="24"/>
            <w:szCs w:val="24"/>
          </w:rPr>
          <w:t>состав</w:t>
        </w:r>
      </w:hyperlink>
      <w:r w:rsidRPr="00A30109">
        <w:rPr>
          <w:b w:val="0"/>
          <w:sz w:val="24"/>
          <w:szCs w:val="24"/>
        </w:rPr>
        <w:t xml:space="preserve"> конкурсной комиссии по определению победителей конкурса программ (проектов) инициативного </w:t>
      </w:r>
      <w:proofErr w:type="spellStart"/>
      <w:r w:rsidRPr="00A30109">
        <w:rPr>
          <w:b w:val="0"/>
          <w:sz w:val="24"/>
          <w:szCs w:val="24"/>
        </w:rPr>
        <w:t>бюджетирования</w:t>
      </w:r>
      <w:proofErr w:type="spellEnd"/>
      <w:r w:rsidRPr="00A30109">
        <w:rPr>
          <w:b w:val="0"/>
          <w:sz w:val="24"/>
          <w:szCs w:val="24"/>
        </w:rPr>
        <w:t xml:space="preserve"> в </w:t>
      </w:r>
      <w:r w:rsidRPr="00A30109">
        <w:rPr>
          <w:rFonts w:eastAsia="Times New Roman"/>
          <w:b w:val="0"/>
          <w:sz w:val="24"/>
          <w:szCs w:val="24"/>
        </w:rPr>
        <w:t>муниципальном образовании «</w:t>
      </w:r>
      <w:proofErr w:type="spellStart"/>
      <w:r w:rsidRPr="00A30109">
        <w:rPr>
          <w:rFonts w:eastAsia="Times New Roman"/>
          <w:b w:val="0"/>
          <w:sz w:val="24"/>
          <w:szCs w:val="24"/>
        </w:rPr>
        <w:t>Березинское</w:t>
      </w:r>
      <w:proofErr w:type="spellEnd"/>
      <w:r w:rsidRPr="00A30109">
        <w:rPr>
          <w:rFonts w:eastAsia="Times New Roman"/>
          <w:b w:val="0"/>
          <w:sz w:val="24"/>
          <w:szCs w:val="24"/>
        </w:rPr>
        <w:t xml:space="preserve"> сельское поселение»</w:t>
      </w:r>
      <w:r w:rsidRPr="00A30109">
        <w:rPr>
          <w:b w:val="0"/>
          <w:sz w:val="24"/>
          <w:szCs w:val="24"/>
        </w:rPr>
        <w:t>.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B46356" w:rsidRDefault="00A30109" w:rsidP="00A30109">
      <w:pPr>
        <w:autoSpaceDE w:val="0"/>
        <w:autoSpaceDN w:val="0"/>
        <w:adjustRightInd w:val="0"/>
        <w:ind w:left="540" w:firstLine="27"/>
        <w:rPr>
          <w:sz w:val="24"/>
          <w:szCs w:val="24"/>
        </w:rPr>
      </w:pPr>
      <w:r>
        <w:rPr>
          <w:sz w:val="24"/>
          <w:szCs w:val="24"/>
        </w:rPr>
        <w:t>3.</w:t>
      </w:r>
      <w:r w:rsidR="00B46356">
        <w:rPr>
          <w:sz w:val="24"/>
          <w:szCs w:val="24"/>
        </w:rPr>
        <w:t xml:space="preserve"> Настоящее постановление разместить на официальном сайте администрации </w:t>
      </w:r>
      <w:proofErr w:type="spellStart"/>
      <w:r w:rsidR="00B46356">
        <w:rPr>
          <w:sz w:val="24"/>
          <w:szCs w:val="24"/>
        </w:rPr>
        <w:t>Унечского</w:t>
      </w:r>
      <w:proofErr w:type="spellEnd"/>
      <w:r w:rsidR="00B46356">
        <w:rPr>
          <w:sz w:val="24"/>
          <w:szCs w:val="24"/>
        </w:rPr>
        <w:t xml:space="preserve"> района в сети Интернет.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вступает в силу с момента подписания.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оставляю за собой.</w:t>
      </w: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Березинского сельского поселение                            Хомякова Т.М.                   </w:t>
      </w:r>
    </w:p>
    <w:p w:rsidR="00B46356" w:rsidRDefault="00A30109" w:rsidP="00A30109">
      <w:pPr>
        <w:pStyle w:val="ConsPlusNormal"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A30109" w:rsidRPr="00EC11B9" w:rsidRDefault="00A30109" w:rsidP="00A30109">
      <w:pPr>
        <w:pStyle w:val="ConsPlusNormal"/>
        <w:ind w:left="4956" w:firstLine="6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EC11B9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ю Березинской </w:t>
      </w:r>
      <w:r w:rsidRPr="00EC11B9">
        <w:rPr>
          <w:sz w:val="24"/>
          <w:szCs w:val="24"/>
        </w:rPr>
        <w:t>сельской администрации</w:t>
      </w:r>
    </w:p>
    <w:p w:rsidR="00A30109" w:rsidRPr="00EC11B9" w:rsidRDefault="00A30109" w:rsidP="00A30109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24 </w:t>
      </w:r>
      <w:r w:rsidRPr="00EC11B9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Pr="00EC11B9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EC11B9">
        <w:rPr>
          <w:sz w:val="24"/>
          <w:szCs w:val="24"/>
        </w:rPr>
        <w:t xml:space="preserve">г. № </w:t>
      </w:r>
      <w:r>
        <w:rPr>
          <w:sz w:val="24"/>
          <w:szCs w:val="24"/>
        </w:rPr>
        <w:t>3</w:t>
      </w:r>
    </w:p>
    <w:p w:rsidR="00A30109" w:rsidRPr="00EC11B9" w:rsidRDefault="00A30109" w:rsidP="00A30109">
      <w:pPr>
        <w:pStyle w:val="ConsPlusNormal"/>
        <w:ind w:left="5670" w:firstLine="540"/>
        <w:rPr>
          <w:sz w:val="24"/>
          <w:szCs w:val="24"/>
        </w:rPr>
      </w:pPr>
    </w:p>
    <w:p w:rsidR="00A30109" w:rsidRPr="00EC11B9" w:rsidRDefault="00A30109" w:rsidP="00A30109">
      <w:pPr>
        <w:pStyle w:val="ConsPlusTitle"/>
        <w:jc w:val="center"/>
        <w:rPr>
          <w:b w:val="0"/>
          <w:sz w:val="24"/>
          <w:szCs w:val="24"/>
        </w:rPr>
      </w:pPr>
      <w:bookmarkStart w:id="0" w:name="P378"/>
      <w:bookmarkEnd w:id="0"/>
      <w:r w:rsidRPr="00EC11B9">
        <w:rPr>
          <w:b w:val="0"/>
          <w:sz w:val="24"/>
          <w:szCs w:val="24"/>
        </w:rPr>
        <w:t>Состав</w:t>
      </w:r>
    </w:p>
    <w:p w:rsidR="00A30109" w:rsidRPr="00EC11B9" w:rsidRDefault="00A30109" w:rsidP="00A30109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>конкурсной комиссии по определению победителей конкурса</w:t>
      </w:r>
    </w:p>
    <w:p w:rsidR="00A30109" w:rsidRPr="00EC11B9" w:rsidRDefault="00A30109" w:rsidP="00A30109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 xml:space="preserve">программ (проектов) </w:t>
      </w:r>
      <w:proofErr w:type="gramStart"/>
      <w:r w:rsidRPr="00EC11B9">
        <w:rPr>
          <w:b w:val="0"/>
          <w:sz w:val="24"/>
          <w:szCs w:val="24"/>
        </w:rPr>
        <w:t>инициативного</w:t>
      </w:r>
      <w:proofErr w:type="gramEnd"/>
      <w:r w:rsidRPr="00EC11B9">
        <w:rPr>
          <w:b w:val="0"/>
          <w:sz w:val="24"/>
          <w:szCs w:val="24"/>
        </w:rPr>
        <w:t xml:space="preserve"> </w:t>
      </w:r>
      <w:proofErr w:type="spellStart"/>
      <w:r w:rsidRPr="00EC11B9">
        <w:rPr>
          <w:b w:val="0"/>
          <w:sz w:val="24"/>
          <w:szCs w:val="24"/>
        </w:rPr>
        <w:t>бюджетирования</w:t>
      </w:r>
      <w:proofErr w:type="spellEnd"/>
      <w:r w:rsidRPr="00EC11B9">
        <w:rPr>
          <w:b w:val="0"/>
          <w:sz w:val="24"/>
          <w:szCs w:val="24"/>
        </w:rPr>
        <w:t xml:space="preserve"> в муниципальном образовании «</w:t>
      </w:r>
      <w:proofErr w:type="spellStart"/>
      <w:r w:rsidRPr="00EC11B9">
        <w:rPr>
          <w:b w:val="0"/>
          <w:sz w:val="24"/>
          <w:szCs w:val="24"/>
        </w:rPr>
        <w:t>Березинское</w:t>
      </w:r>
      <w:proofErr w:type="spellEnd"/>
      <w:r w:rsidRPr="00EC11B9">
        <w:rPr>
          <w:b w:val="0"/>
          <w:sz w:val="24"/>
          <w:szCs w:val="24"/>
        </w:rPr>
        <w:t xml:space="preserve"> сельское поселение»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A30109" w:rsidRPr="000B1211" w:rsidTr="00327DA0">
        <w:tc>
          <w:tcPr>
            <w:tcW w:w="3348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Хомякова Татьяна Михайловна</w:t>
            </w:r>
          </w:p>
        </w:tc>
        <w:tc>
          <w:tcPr>
            <w:tcW w:w="480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глава Березинской сельской администрации, председатель конкурсной комиссии</w:t>
            </w:r>
          </w:p>
        </w:tc>
      </w:tr>
      <w:tr w:rsidR="00A30109" w:rsidRPr="000B1211" w:rsidTr="00327DA0">
        <w:tc>
          <w:tcPr>
            <w:tcW w:w="3348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Ильина Нина Николаевна</w:t>
            </w:r>
          </w:p>
        </w:tc>
        <w:tc>
          <w:tcPr>
            <w:tcW w:w="480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И.о. ведущего специалиста</w:t>
            </w:r>
            <w:r w:rsidRPr="00EC11B9">
              <w:rPr>
                <w:bCs/>
                <w:sz w:val="24"/>
                <w:szCs w:val="24"/>
              </w:rPr>
              <w:t>, секретарь конкурсной комиссии</w:t>
            </w:r>
          </w:p>
        </w:tc>
      </w:tr>
      <w:tr w:rsidR="00A30109" w:rsidRPr="000B1211" w:rsidTr="00327DA0">
        <w:tc>
          <w:tcPr>
            <w:tcW w:w="3348" w:type="dxa"/>
          </w:tcPr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Толкачева Наталья Николаевна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Копыленко Наталья Алексеевна 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Селедцова</w:t>
            </w:r>
            <w:proofErr w:type="spellEnd"/>
            <w:r>
              <w:rPr>
                <w:bCs/>
                <w:sz w:val="24"/>
                <w:szCs w:val="24"/>
              </w:rPr>
              <w:t xml:space="preserve"> Ольга Петровна                                                   </w:t>
            </w:r>
          </w:p>
        </w:tc>
        <w:tc>
          <w:tcPr>
            <w:tcW w:w="480" w:type="dxa"/>
          </w:tcPr>
          <w:p w:rsidR="00A3010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-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FF24F0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  <w:p w:rsidR="00FF24F0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Pr="00EC11B9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   </w:t>
            </w:r>
            <w:r w:rsidR="00A30109">
              <w:rPr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5232" w:type="dxa"/>
          </w:tcPr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инспектор</w:t>
            </w:r>
            <w:r w:rsidRPr="00EC11B9">
              <w:rPr>
                <w:bCs/>
                <w:sz w:val="24"/>
                <w:szCs w:val="24"/>
              </w:rPr>
              <w:t>, член конкурсной комиссии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инспектор по воинскому учету, член конкурсной комиссии</w:t>
            </w:r>
          </w:p>
          <w:p w:rsidR="00FF24F0" w:rsidRDefault="00FF24F0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депутат Березинского сельского Совета народных депутатов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30109" w:rsidRPr="000B1211" w:rsidTr="00327DA0">
        <w:trPr>
          <w:trHeight w:val="575"/>
        </w:trPr>
        <w:tc>
          <w:tcPr>
            <w:tcW w:w="3828" w:type="dxa"/>
            <w:gridSpan w:val="2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5232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B46356" w:rsidRDefault="00B46356" w:rsidP="00B46356">
      <w:pPr>
        <w:pStyle w:val="ConsPlusNormal"/>
        <w:ind w:left="5103"/>
        <w:outlineLvl w:val="0"/>
        <w:rPr>
          <w:szCs w:val="28"/>
        </w:rPr>
      </w:pPr>
    </w:p>
    <w:sectPr w:rsidR="00B4635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FE1CDE"/>
    <w:multiLevelType w:val="hybridMultilevel"/>
    <w:tmpl w:val="ECA40E12"/>
    <w:lvl w:ilvl="0" w:tplc="48880ED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356"/>
    <w:rsid w:val="0068162E"/>
    <w:rsid w:val="00704CEC"/>
    <w:rsid w:val="009F639B"/>
    <w:rsid w:val="00A30109"/>
    <w:rsid w:val="00B46356"/>
    <w:rsid w:val="00D457DE"/>
    <w:rsid w:val="00FF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46356"/>
    <w:pPr>
      <w:spacing w:line="360" w:lineRule="auto"/>
      <w:jc w:val="center"/>
    </w:pPr>
    <w:rPr>
      <w:rFonts w:ascii="Arial Narrow" w:eastAsia="Calibri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46356"/>
    <w:rPr>
      <w:rFonts w:ascii="Arial Narrow" w:eastAsia="Calibri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B46356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4635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6356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4635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63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63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2022-02-02T13:37:00Z</dcterms:created>
  <dcterms:modified xsi:type="dcterms:W3CDTF">2022-02-03T08:18:00Z</dcterms:modified>
</cp:coreProperties>
</file>